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2019年品牌价值省级评价工作推荐单位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省质量协会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省室内环境卫生行业协会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省质量检验协会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广东卓越质量品牌研究院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省鞋业行业协会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省知识产权投融资促进会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佛山市品牌发展研究院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珠海市质量协会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深圳市先进技术转化应用促进会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潮州市陶瓷行业协会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东莞市质量协会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</w:rPr>
        <w:t>佛山市价格协会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</w:rPr>
        <w:t>梅州市价格和产业发展协会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</w:rPr>
        <w:t>惠州市价格协会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  <w:lang w:eastAsia="zh-CN"/>
        </w:rPr>
        <w:t>东莞市价格协会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</w:rPr>
        <w:t>河源市价格和产业发展协会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</w:rPr>
        <w:t>湛江市价格协会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小标宋简体" w:eastAsia="仿宋_GB2312" w:cs="方正小标宋简体"/>
          <w:bCs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</w:rPr>
        <w:t>肇庆市价格协会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contextualSpacing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</w:rPr>
        <w:t>顺德区价格和产业发展协会</w:t>
      </w:r>
    </w:p>
    <w:p>
      <w:pPr>
        <w:numPr>
          <w:ilvl w:val="0"/>
          <w:numId w:val="1"/>
        </w:numPr>
        <w:spacing w:line="560" w:lineRule="exact"/>
        <w:ind w:firstLine="640" w:firstLineChars="200"/>
        <w:contextualSpacing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z w:val="32"/>
          <w:szCs w:val="32"/>
        </w:rPr>
        <w:t>韶关市价格和产业品牌发展协会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26D9"/>
    <w:multiLevelType w:val="singleLevel"/>
    <w:tmpl w:val="3C2F26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D7CA9"/>
    <w:rsid w:val="561D7CA9"/>
    <w:rsid w:val="6AE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2019-09-16T04:33:00Z</dcterms:created>
  <dc:creator>Administrator</dc:creator>
  <cp:lastModifiedBy>Administrator</cp:lastModifiedBy>
  <dcterms:modified xsi:type="dcterms:W3CDTF">2019-09-23T09:43:27Z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